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</w:t>
      </w:r>
      <w:r>
        <w:t xml:space="preserve"> the equations that represent the graph shown.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535" cy="1363535"/>
            <wp:effectExtent b="0" l="0" r="0" t="0"/>
            <wp:docPr descr="graph of line with points 0 comma -4, 2 comma 0 and 4 comma 3 plotted on line." title="" id="22" name="Picture"/>
            <a:graphic>
              <a:graphicData uri="http://schemas.openxmlformats.org/drawingml/2006/picture">
                <pic:pic>
                  <pic:nvPicPr>
                    <pic:cNvPr descr="/app/tmp/embedder-1670998079.5467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35" cy="1363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1"/>
        </w:numPr>
      </w:pPr>
      <w:r>
        <w:t xml:space="preserve">A line with slope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passes through the point 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Explain why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 </w:t>
      </w:r>
      <w:r>
        <w:t xml:space="preserve">is on this line.</w:t>
      </w:r>
    </w:p>
    <w:p>
      <w:pPr>
        <w:numPr>
          <w:ilvl w:val="1"/>
          <w:numId w:val="1003"/>
        </w:numPr>
        <w:pStyle w:val="Compact"/>
      </w:pPr>
      <w:r>
        <w:t xml:space="preserve">Explain why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is not on this line. </w:t>
      </w:r>
    </w:p>
    <w:p>
      <w:pPr>
        <w:numPr>
          <w:ilvl w:val="1"/>
          <w:numId w:val="1003"/>
        </w:numPr>
        <w:pStyle w:val="Compact"/>
      </w:pPr>
      <w:r>
        <w:t xml:space="preserve">Is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t>22</m:t>
            </m:r>
          </m:e>
        </m:d>
      </m:oMath>
      <w:r>
        <w:t xml:space="preserve"> </w:t>
      </w:r>
      <w:r>
        <w:t xml:space="preserve">on this line? Explain why or why not.</w:t>
      </w:r>
    </w:p>
    <w:p>
      <w:pPr>
        <w:numPr>
          <w:ilvl w:val="0"/>
          <w:numId w:val="1001"/>
        </w:numPr>
      </w:pPr>
      <w:r>
        <w:t xml:space="preserve">Write an equation of the line that passes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and has a slope of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parabola has focus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  <w:r>
        <w:t xml:space="preserve"> and directrix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</m:oMath>
      <w:r>
        <w:t xml:space="preserve">.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8</m:t>
            </m:r>
          </m:e>
        </m:d>
      </m:oMath>
      <w:r>
        <w:t xml:space="preserve"> </w:t>
      </w:r>
      <w:r>
        <w:t xml:space="preserve">is on the parabola. How far is this point from the focus?</w:t>
      </w:r>
    </w:p>
    <w:p>
      <w:pPr>
        <w:numPr>
          <w:ilvl w:val="1"/>
          <w:numId w:val="1004"/>
        </w:numPr>
      </w:pPr>
      <w:r>
        <w:t xml:space="preserve">6 units</w:t>
      </w:r>
    </w:p>
    <w:p>
      <w:pPr>
        <w:numPr>
          <w:ilvl w:val="1"/>
          <w:numId w:val="1004"/>
        </w:numPr>
      </w:pPr>
      <w:r>
        <w:t xml:space="preserve">8 units</w:t>
      </w:r>
    </w:p>
    <w:p>
      <w:pPr>
        <w:numPr>
          <w:ilvl w:val="1"/>
          <w:numId w:val="1004"/>
        </w:numPr>
      </w:pPr>
      <w:r>
        <w:t xml:space="preserve">10 units</w:t>
      </w:r>
    </w:p>
    <w:p>
      <w:pPr>
        <w:numPr>
          <w:ilvl w:val="1"/>
          <w:numId w:val="1004"/>
        </w:numPr>
      </w:pPr>
      <w:r>
        <w:t xml:space="preserve">cannot be determined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Write an equation for a parabola with each given focus and directrix.</w:t>
      </w:r>
    </w:p>
    <w:p>
      <w:pPr>
        <w:numPr>
          <w:ilvl w:val="1"/>
          <w:numId w:val="1005"/>
        </w:numPr>
        <w:pStyle w:val="Compact"/>
      </w:pPr>
      <w:r>
        <w:t xml:space="preserve">focus: 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; directrix: </w:t>
      </w:r>
      <m:oMath>
        <m:r>
          <m:t>x</m:t>
        </m:r>
      </m:oMath>
      <w:r>
        <w:t xml:space="preserve">-axis</w:t>
      </w:r>
    </w:p>
    <w:p>
      <w:pPr>
        <w:numPr>
          <w:ilvl w:val="1"/>
          <w:numId w:val="1005"/>
        </w:numPr>
        <w:pStyle w:val="Compact"/>
      </w:pPr>
      <w:r>
        <w:t xml:space="preserve">focus: 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; directrix: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1"/>
          <w:numId w:val="1005"/>
        </w:numPr>
        <w:pStyle w:val="Compact"/>
      </w:pPr>
      <w:r>
        <w:t xml:space="preserve">focus: 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; directrix:</w:t>
      </w:r>
      <w:r>
        <w:t xml:space="preserve"> </w:t>
      </w:r>
      <m:oMath>
        <m:r>
          <m:t>x</m:t>
        </m:r>
      </m:oMath>
      <w:r>
        <w:t xml:space="preserve">-axis</w:t>
      </w:r>
    </w:p>
    <w:p>
      <w:pPr>
        <w:numPr>
          <w:ilvl w:val="1"/>
          <w:numId w:val="1005"/>
        </w:numPr>
        <w:pStyle w:val="Compact"/>
      </w:pPr>
      <w:r>
        <w:t xml:space="preserve">focus: 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  <w:r>
        <w:t xml:space="preserve">; directrix: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A parabola has focus 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 </w:t>
      </w:r>
      <w:r>
        <w:t xml:space="preserve">and directrix </w:t>
      </w:r>
      <m:oMath>
        <m:r>
          <m:t>y</m:t>
        </m:r>
        <m:r>
          <m:rPr>
            <m:sty m:val="p"/>
          </m:rPr>
          <m:t>=</m:t>
        </m:r>
        <m:r>
          <m:t>4</m:t>
        </m:r>
      </m:oMath>
      <w:r>
        <w:t xml:space="preserve">. Determine whether each point on the list is on this parabola. Explain your reasoning.</w:t>
      </w:r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9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Select the center of the circle represented by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11</m:t>
        </m:r>
        <m:r>
          <m:t>y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11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5.5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5.5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5.5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the line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Translate the image by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What are the coordinates of the vertices in the final image?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57" cy="3900957"/>
            <wp:effectExtent b="0" l="0" r="0" t="0"/>
            <wp:docPr descr="triangle ABC graphed. A = -5 comma 2, B = -6 comma -1, C = -3 comma 0." title="" id="25" name="Picture"/>
            <a:graphic>
              <a:graphicData uri="http://schemas.openxmlformats.org/drawingml/2006/picture">
                <pic:pic>
                  <pic:nvPicPr>
                    <pic:cNvPr descr="/app/tmp/embedder-1670998079.64262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2022-12-14T06:08:00Z</dcterms:created>
  <dcterms:modified xsi:type="dcterms:W3CDTF">2022-12-14T06:08:00Z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W2qqQ3NjVanSlN7sAK5DssTktwPVN30aBuDLDRhnIF1/bu8aH+ut9BdwffJRym/a/QzOhcG9IAGDai59bGgjAA==</vt:lpwstr>
  </property>
</Properties>
</file>