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8fbfc011529b978b2c232fdf7f6d6ad792131"/>
    <w:p>
      <w:pPr>
        <w:pStyle w:val="Heading2"/>
      </w:pPr>
      <w:r>
        <w:t xml:space="preserve">Unit 3 Lesson 19: Dividing Numbers that Result in Decimals</w:t>
      </w:r>
    </w:p>
    <w:bookmarkEnd w:id="20"/>
    <w:bookmarkStart w:id="32" w:name="keep-dividing-warm-up"/>
    <w:p>
      <w:pPr>
        <w:pStyle w:val="Heading3"/>
      </w:pPr>
      <w:r>
        <w:t xml:space="preserve">1 Keep Dividing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22" name="Picture"/>
            <a:graphic>
              <a:graphicData uri="http://schemas.openxmlformats.org/drawingml/2006/picture">
                <pic:pic>
                  <pic:nvPicPr>
                    <pic:cNvPr descr="/app/tmp/embedder-1671075633.14778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25" name="Picture"/>
            <a:graphic>
              <a:graphicData uri="http://schemas.openxmlformats.org/drawingml/2006/picture">
                <pic:pic>
                  <pic:nvPicPr>
                    <pic:cNvPr descr="/app/tmp/embedder-1671075633.1744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these questions with a partner and write down your answers:</w:t>
      </w:r>
    </w:p>
    <w:p>
      <w:pPr>
        <w:numPr>
          <w:ilvl w:val="0"/>
          <w:numId w:val="1001"/>
        </w:numPr>
        <w:pStyle w:val="Compact"/>
      </w:pPr>
      <w:r>
        <w:t xml:space="preserve">Mai should have a total of 12 ones, but her diagram shows only 10. Why?</w:t>
      </w:r>
    </w:p>
    <w:p>
      <w:pPr>
        <w:numPr>
          <w:ilvl w:val="0"/>
          <w:numId w:val="1001"/>
        </w:numPr>
        <w:pStyle w:val="Compact"/>
      </w:pPr>
      <w:r>
        <w:t xml:space="preserve">She did not originally have tenths, but in her diagram each group has 4 tenths. Why?</w:t>
      </w:r>
    </w:p>
    <w:p>
      <w:pPr>
        <w:numPr>
          <w:ilvl w:val="0"/>
          <w:numId w:val="1001"/>
        </w:numPr>
        <w:pStyle w:val="Compact"/>
      </w:pPr>
      <w:r>
        <w:t xml:space="preserve">What value has Mai found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 Explain your reasoning.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2923633"/>
            <wp:effectExtent b="0" l="0" r="0" t="0"/>
            <wp:docPr descr="Division problem solved with base-ten diagrams." title="" id="29" name="Picture"/>
            <a:graphic>
              <a:graphicData uri="http://schemas.openxmlformats.org/drawingml/2006/picture">
                <pic:pic>
                  <pic:nvPicPr>
                    <pic:cNvPr descr="/app/tmp/embedder-1671075633.21312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923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X39e0249dceeb293a60d716da930d28789a12475"/>
    <w:p>
      <w:pPr>
        <w:pStyle w:val="Heading3"/>
      </w:pPr>
      <w:r>
        <w:t xml:space="preserve">2 Using Long Division to Calculate Quotients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34" name="Picture"/>
            <a:graphic>
              <a:graphicData uri="http://schemas.openxmlformats.org/drawingml/2006/picture">
                <pic:pic>
                  <pic:nvPicPr>
                    <pic:cNvPr descr="/app/tmp/embedder-1671075633.256613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your partner:</w:t>
      </w:r>
    </w:p>
    <w:p>
      <w:pPr>
        <w:numPr>
          <w:ilvl w:val="1"/>
          <w:numId w:val="1003"/>
        </w:numPr>
        <w:pStyle w:val="Compact"/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3"/>
        </w:numPr>
        <w:pStyle w:val="Compact"/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3"/>
        </w:numPr>
        <w:pStyle w:val="Compact"/>
      </w:pPr>
      <w:r>
        <w:t xml:space="preserve">What value did Lin find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4"/>
        </w:numPr>
        <w:pStyle w:val="Compact"/>
      </w:pPr>
      <m:oMath>
        <m:r>
          <m:t>126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</w:pPr>
      <w:r>
        <w:t xml:space="preserve">Use long division to show that:</w:t>
      </w:r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5"/>
        </w:numPr>
      </w:pPr>
      <m:oMath>
        <m:r>
          <m:t>1</m:t>
        </m:r>
        <m:r>
          <m:rPr>
            <m:sty m:val="p"/>
          </m:rP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5"/>
        </w:numPr>
      </w:pPr>
      <m:oMath>
        <m:r>
          <m:t>1</m:t>
        </m:r>
        <m:r>
          <m:rPr>
            <m:sty m:val="p"/>
          </m:rP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2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6"/>
        </w:numPr>
        <w:pStyle w:val="Compact"/>
      </w:pPr>
      <w:r>
        <w:t xml:space="preserve">What do you think Noah meant by “there will always be a remainder”?</w:t>
      </w:r>
    </w:p>
    <w:p>
      <w:pPr>
        <w:numPr>
          <w:ilvl w:val="1"/>
          <w:numId w:val="1006"/>
        </w:numPr>
        <w:pStyle w:val="Compact"/>
      </w:pPr>
      <w:r>
        <w:t xml:space="preserve">Do you agree with him? Explain your reasoning.</w:t>
      </w:r>
    </w:p>
    <w:bookmarkEnd w:id="36"/>
    <w:bookmarkEnd w:id="37"/>
    <w:bookmarkStart w:id="48" w:name="using-diagrams-to-represent-division"/>
    <w:p>
      <w:pPr>
        <w:pStyle w:val="Heading3"/>
      </w:pPr>
      <w:r>
        <w:t xml:space="preserve">3 Using Diagrams to Represent Division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39" name="Picture"/>
            <a:graphic>
              <a:graphicData uri="http://schemas.openxmlformats.org/drawingml/2006/picture">
                <pic:pic>
                  <pic:nvPicPr>
                    <pic:cNvPr descr="/app/tmp/embedder-1671075633.29801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42" name="Picture"/>
            <a:graphic>
              <a:graphicData uri="http://schemas.openxmlformats.org/drawingml/2006/picture">
                <pic:pic>
                  <pic:nvPicPr>
                    <pic:cNvPr descr="/app/tmp/embedder-1671075633.32091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7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rPr>
            <m:sty m:val="p"/>
          </m:rPr>
          <m:t>÷</m:t>
        </m:r>
        <m:r>
          <m:t>5</m:t>
        </m:r>
      </m:oMath>
      <w:r>
        <w:t xml:space="preserve">. If you get stuck, you can draw diagrams or use another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2022-12-15T03:40:34Z</dcterms:created>
  <dcterms:modified xsi:type="dcterms:W3CDTF">2022-12-15T03:40:34Z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3FXJ72xY817NPVPCiNiFeKzbds5CccVgvWoFAMbAL5Q/GzOoAHt8isWu+U9Z3gS9kOs+Yh/ovbeodsPnUa15PA==</vt:lpwstr>
  </property>
</Properties>
</file>