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6-building-prisms"/>
    <w:p>
      <w:pPr>
        <w:pStyle w:val="Heading2"/>
      </w:pPr>
      <w:r>
        <w:t xml:space="preserve">Lesson 26: Building Prisms</w:t>
      </w:r>
    </w:p>
    <w:bookmarkEnd w:id="20"/>
    <w:p>
      <w:pPr>
        <w:pStyle w:val="FirstParagraph"/>
      </w:pPr>
      <w:r>
        <w:t xml:space="preserve">Let’s build a triangular prism from scratch.</w:t>
      </w:r>
    </w:p>
    <w:bookmarkStart w:id="24" w:name="nets"/>
    <w:p>
      <w:pPr>
        <w:pStyle w:val="Heading3"/>
      </w:pPr>
      <w:r>
        <w:t xml:space="preserve">26.1: Nets</w:t>
      </w:r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74171.6653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 nets?</w:t>
      </w:r>
    </w:p>
    <w:bookmarkEnd w:id="24"/>
    <w:bookmarkStart w:id="25" w:name="making-the-base"/>
    <w:p>
      <w:pPr>
        <w:pStyle w:val="Heading3"/>
      </w:pPr>
      <w:r>
        <w:t xml:space="preserve">26.2: Making the Base</w:t>
      </w:r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bookmarkEnd w:id="25"/>
    <w:bookmarkStart w:id="26" w:name="making-the-prism"/>
    <w:p>
      <w:pPr>
        <w:pStyle w:val="Heading3"/>
      </w:pPr>
      <w:r>
        <w:t xml:space="preserve">26.3: Making the Prism</w:t>
      </w:r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  <w:pStyle w:val="Compact"/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  <w:pStyle w:val="Compact"/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  <w:pStyle w:val="Compact"/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vertically, what shape would the cross section be?</w:t>
      </w:r>
    </w:p>
    <w:bookmarkEnd w:id="26"/>
    <w:bookmarkStart w:id="31" w:name="combining-prisms"/>
    <w:p>
      <w:pPr>
        <w:pStyle w:val="Heading3"/>
      </w:pPr>
      <w:r>
        <w:t xml:space="preserve">26.4: Combining Prisms</w:t>
      </w:r>
    </w:p>
    <w:p>
      <w:pPr>
        <w:numPr>
          <w:ilvl w:val="0"/>
          <w:numId w:val="1006"/>
        </w:numPr>
        <w:pStyle w:val="Compact"/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  <w:pStyle w:val="Compact"/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  <w:pStyle w:val="Compact"/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  <w:pStyle w:val="Compact"/>
      </w:pPr>
      <w:r>
        <w:t xml:space="preserve">What is the area of its base?</w:t>
      </w:r>
    </w:p>
    <w:p>
      <w:pPr>
        <w:numPr>
          <w:ilvl w:val="1"/>
          <w:numId w:val="1007"/>
        </w:numPr>
        <w:pStyle w:val="Compact"/>
      </w:pPr>
      <w:r>
        <w:t xml:space="preserve">What is its height?</w:t>
      </w:r>
    </w:p>
    <w:p>
      <w:pPr>
        <w:numPr>
          <w:ilvl w:val="1"/>
          <w:numId w:val="1007"/>
        </w:numPr>
        <w:pStyle w:val="Compact"/>
      </w:pPr>
      <w:r>
        <w:t xml:space="preserve">What is its volume?</w:t>
      </w:r>
    </w:p>
    <w:p>
      <w:pPr>
        <w:numPr>
          <w:ilvl w:val="1"/>
          <w:numId w:val="1007"/>
        </w:numPr>
        <w:pStyle w:val="Compact"/>
      </w:pPr>
      <w:r>
        <w:t xml:space="preserve">What is its surface area?</w:t>
      </w:r>
    </w:p>
    <w:bookmarkStart w:id="2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identical copies of your prism would it take you to put together a new larger prism in which every dimension was twice as long?</w:t>
      </w:r>
    </w:p>
    <w:bookmarkEnd w:id="27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2022-12-15T03:16:12Z</dcterms:created>
  <dcterms:modified xsi:type="dcterms:W3CDTF">2022-12-15T03:16:12Z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1fpxpMUcRkZKTl0WGqkuNeKYhWL0uDJ/4oq4785Odf42tIvjqT/JkkLd95vLr6/w3qjNzqkhSqj3ln4IWSMjVg==</vt:lpwstr>
  </property>
</Properties>
</file>