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b142cafa4a7d797714b0d716a3a2eecaa803b"/>
    <w:p>
      <w:pPr>
        <w:pStyle w:val="Heading2"/>
      </w:pPr>
      <w:r>
        <w:t xml:space="preserve">Lesson 15: Efficiently Solving Inequalities</w:t>
      </w:r>
    </w:p>
    <w:bookmarkEnd w:id="20"/>
    <w:p>
      <w:pPr>
        <w:pStyle w:val="FirstParagraph"/>
      </w:pPr>
      <w:r>
        <w:t xml:space="preserve">Let’s solve more complicated inequalities.</w:t>
      </w:r>
    </w:p>
    <w:bookmarkStart w:id="24" w:name="lots-of-negatives"/>
    <w:p>
      <w:pPr>
        <w:pStyle w:val="Heading3"/>
      </w:pPr>
      <w:r>
        <w:t xml:space="preserve">15.1: Lots of Negatives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3</w:t>
      </w:r>
    </w:p>
    <w:p>
      <w:pPr>
        <w:numPr>
          <w:ilvl w:val="1"/>
          <w:numId w:val="1002"/>
        </w:numPr>
        <w:pStyle w:val="Compact"/>
      </w:pPr>
      <w:r>
        <w:t xml:space="preserve">-3</w:t>
      </w:r>
    </w:p>
    <w:p>
      <w:pPr>
        <w:numPr>
          <w:ilvl w:val="1"/>
          <w:numId w:val="1002"/>
        </w:numPr>
        <w:pStyle w:val="Compact"/>
      </w:pPr>
      <w:r>
        <w:t xml:space="preserve">4</w:t>
      </w:r>
    </w:p>
    <w:p>
      <w:pPr>
        <w:numPr>
          <w:ilvl w:val="1"/>
          <w:numId w:val="1002"/>
        </w:numPr>
        <w:pStyle w:val="Compact"/>
      </w:pPr>
      <w:r>
        <w:t xml:space="preserve">-4</w:t>
      </w:r>
    </w:p>
    <w:p>
      <w:pPr>
        <w:numPr>
          <w:ilvl w:val="1"/>
          <w:numId w:val="1002"/>
        </w:numPr>
        <w:pStyle w:val="Compact"/>
      </w:pPr>
      <w:r>
        <w:t xml:space="preserve">4.001</w:t>
      </w:r>
    </w:p>
    <w:p>
      <w:pPr>
        <w:numPr>
          <w:ilvl w:val="1"/>
          <w:numId w:val="1002"/>
        </w:numPr>
        <w:pStyle w:val="Compact"/>
      </w:pPr>
      <w:r>
        <w:t xml:space="preserve">-4.001</w:t>
      </w:r>
    </w:p>
    <w:p>
      <w:pPr>
        <w:numPr>
          <w:ilvl w:val="0"/>
          <w:numId w:val="1001"/>
        </w:numPr>
        <w:pStyle w:val="Compact"/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2" name="Picture"/>
            <a:graphic>
              <a:graphicData uri="http://schemas.openxmlformats.org/drawingml/2006/picture">
                <pic:pic>
                  <pic:nvPicPr>
                    <pic:cNvPr descr="/app/tmp/embedder-1671033537.01689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inequalities-with-tables"/>
    <w:p>
      <w:pPr>
        <w:pStyle w:val="Heading3"/>
      </w:pPr>
      <w:r>
        <w:t xml:space="preserve">15.2: Inequalities with Tables</w:t>
      </w:r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Graph the solutions to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6" name="Picture"/>
            <a:graphic>
              <a:graphicData uri="http://schemas.openxmlformats.org/drawingml/2006/picture">
                <pic:pic>
                  <pic:nvPicPr>
                    <pic:cNvPr descr="/app/tmp/embedder-1671033537.03475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9" name="Picture"/>
            <a:graphic>
              <a:graphicData uri="http://schemas.openxmlformats.org/drawingml/2006/picture">
                <pic:pic>
                  <pic:nvPicPr>
                    <pic:cNvPr descr="/app/tmp/embedder-1671033537.051488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2" name="Picture"/>
            <a:graphic>
              <a:graphicData uri="http://schemas.openxmlformats.org/drawingml/2006/picture">
                <pic:pic>
                  <pic:nvPicPr>
                    <pic:cNvPr descr="/app/tmp/embedder-1671033537.06898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?</w:t>
      </w:r>
    </w:p>
    <w:bookmarkEnd w:id="34"/>
    <w:bookmarkStart w:id="48" w:name="which-side-are-the-solutions"/>
    <w:p>
      <w:pPr>
        <w:pStyle w:val="Heading3"/>
      </w:pPr>
      <w:r>
        <w:t xml:space="preserve">15.3: Which Side are the Solutions?</w:t>
      </w:r>
    </w:p>
    <w:p>
      <w:pPr>
        <w:numPr>
          <w:ilvl w:val="0"/>
          <w:numId w:val="1007"/>
        </w:numPr>
        <w:pStyle w:val="Compact"/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6" name="Picture"/>
            <a:graphic>
              <a:graphicData uri="http://schemas.openxmlformats.org/drawingml/2006/picture">
                <pic:pic>
                  <pic:nvPicPr>
                    <pic:cNvPr descr="/app/tmp/embedder-1671033537.08358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9" name="Picture"/>
            <a:graphic>
              <a:graphicData uri="http://schemas.openxmlformats.org/drawingml/2006/picture">
                <pic:pic>
                  <pic:nvPicPr>
                    <pic:cNvPr descr="/app/tmp/embedder-1671033537.10034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 the inequality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2" name="Picture"/>
            <a:graphic>
              <a:graphicData uri="http://schemas.openxmlformats.org/drawingml/2006/picture">
                <pic:pic>
                  <pic:nvPicPr>
                    <pic:cNvPr descr="/app/tmp/embedder-1671033537.117206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5" name="Picture"/>
            <a:graphic>
              <a:graphicData uri="http://schemas.openxmlformats.org/drawingml/2006/picture">
                <pic:pic>
                  <pic:nvPicPr>
                    <pic:cNvPr descr="/app/tmp/embedder-1671033537.13422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</w:t>
      </w:r>
    </w:p>
    <w:bookmarkEnd w:id="47"/>
    <w:bookmarkEnd w:id="48"/>
    <w:bookmarkStart w:id="55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⋅</m:t>
            </m:r>
            <m:r>
              <m:t>5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50" name="Picture"/>
            <a:graphic>
              <a:graphicData uri="http://schemas.openxmlformats.org/drawingml/2006/picture">
                <pic:pic>
                  <pic:nvPicPr>
                    <pic:cNvPr descr="/app/tmp/embedder-1671033537.15270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</m:oMath>
      <w:r>
        <w:t xml:space="preserve"> </w:t>
      </w:r>
      <w:r>
        <w:rPr>
          <w:iCs/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⋅</m:t>
            </m:r>
            <m:r>
              <m:t>0</m:t>
            </m:r>
          </m:e>
        </m:d>
        <m:r>
          <m:rPr>
            <m:sty m:val="p"/>
          </m:rP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rPr>
            <m:sty m:val="p"/>
          </m:rP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2022-12-14T15:58:58Z</dcterms:created>
  <dcterms:modified xsi:type="dcterms:W3CDTF">2022-12-14T15:58:58Z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hdKac9Pp2JjmlRxP6+SKaTvY5JLcmQRzUbbkSS76hjGh1t8qv2EgxSNxv1G6gKYBAjCdFMgTWWjUPAE5WvWFbA==</vt:lpwstr>
  </property>
</Properties>
</file>